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261"/>
        <w:tblW w:w="0" w:type="auto"/>
        <w:tblLook w:val="04A0"/>
      </w:tblPr>
      <w:tblGrid>
        <w:gridCol w:w="1749"/>
        <w:gridCol w:w="2148"/>
        <w:gridCol w:w="2148"/>
        <w:gridCol w:w="1904"/>
        <w:gridCol w:w="2148"/>
        <w:gridCol w:w="1954"/>
        <w:gridCol w:w="1897"/>
      </w:tblGrid>
      <w:tr w:rsidR="00A82621" w:rsidRPr="00450853" w:rsidTr="00450853">
        <w:tc>
          <w:tcPr>
            <w:tcW w:w="1749" w:type="dxa"/>
          </w:tcPr>
          <w:p w:rsidR="00A82621" w:rsidRPr="001E0A7C" w:rsidRDefault="00BF3C87" w:rsidP="00450853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[πο 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Δευτέρα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Τρίτη</w:t>
            </w: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Τετάρτη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Πέμπτη</w:t>
            </w:r>
          </w:p>
        </w:tc>
        <w:tc>
          <w:tcPr>
            <w:tcW w:w="195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Παρασκευή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Σάββατο</w:t>
            </w: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2148" w:type="dxa"/>
          </w:tcPr>
          <w:p w:rsidR="00A82621" w:rsidRDefault="00D028C5" w:rsidP="00450853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Λογιστική ΙΙ (Α ΕΤΟΣ) ΤΣΑΛΑΣ</w:t>
            </w:r>
          </w:p>
          <w:p w:rsidR="001E0A7C" w:rsidRDefault="001E0A7C" w:rsidP="001E0A7C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Οικονομική του περιβάλλοντος και των φυσικών πόρων (Δ ΕΤΟΣ) ΑΛΕΞΟΠΟΥΛΟΣ</w:t>
            </w:r>
          </w:p>
          <w:p w:rsidR="00D028C5" w:rsidRPr="00450853" w:rsidRDefault="00D028C5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1E0A7C" w:rsidRPr="00450853" w:rsidRDefault="001E0A7C" w:rsidP="001E0A7C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Διοίκηση Έργων (Δ ΕΤΟΣ) ΑΛΕΞΟΠΟΥΛΟΣ</w:t>
            </w:r>
          </w:p>
          <w:p w:rsidR="00A82621" w:rsidRPr="00450853" w:rsidRDefault="00A82621" w:rsidP="00450853">
            <w:pPr>
              <w:snapToGrid w:val="0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Κοινές Πολιτικές της ΕΕ (Γ ΕΤΟΣ) ΛΙΑΡΓΚΟΒΑΣ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Θεωρία Παιγνίων  (ΓΕΤΟΣ, Δ ΕΤΟΣ) ΓΡΙΒΑ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Χρηματοοικονομική Ανάλυση (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B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ΕΤΟΣ) ΑΓΓΕΛΙΔΗΣ</w:t>
            </w:r>
          </w:p>
          <w:p w:rsidR="003471BC" w:rsidRPr="00450853" w:rsidRDefault="003471BC" w:rsidP="003471B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Μεθοδολογία Οικονομικής Επιστήμης (Α ΕΤΟΣ) ΕΥΑΓΓΕΛΟΠΟΥΛΟΣ</w:t>
            </w: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 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 (Θεωρία) Εφαρμογές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Πληροφορικής στην Οικονομική</w:t>
            </w:r>
          </w:p>
          <w:p w:rsidR="00344B1F" w:rsidRPr="00450853" w:rsidRDefault="00344B1F" w:rsidP="00450853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Διαχείριση Μονάδων Υγείας (Γ ΕΤΟΣ, Δ</w:t>
            </w:r>
          </w:p>
          <w:p w:rsidR="00344B1F" w:rsidRPr="00450853" w:rsidRDefault="00344B1F" w:rsidP="0085530A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ΕΤΟΣ) </w:t>
            </w:r>
            <w:r w:rsidR="0085530A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ΛΑΖΑΚΙΔΟΥ</w:t>
            </w:r>
            <w:bookmarkStart w:id="0" w:name="_GoBack"/>
            <w:bookmarkEnd w:id="0"/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Περιφερειακή Ανάπτυξη &amp; Πολιτική (Ο.Α – ΚΑ) ΦΩΤΟΠΟΥΛΟΣ</w:t>
            </w:r>
          </w:p>
          <w:p w:rsidR="00A82621" w:rsidRPr="00450853" w:rsidRDefault="00354F3D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Θεωρία και Εφαρμογές Οικονομικής των Επιχειρήσεων (Ο.Α. – ΚΒ) ΓΙΩΤΟΠΟΥΛΟΣ</w:t>
            </w: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12-15</w:t>
            </w:r>
          </w:p>
        </w:tc>
        <w:tc>
          <w:tcPr>
            <w:tcW w:w="2148" w:type="dxa"/>
          </w:tcPr>
          <w:p w:rsidR="00D028C5" w:rsidRDefault="00D028C5" w:rsidP="00D028C5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Διοίκηση Επιχειρήσεων (Δ ΕΤΟΣ) ΤΣΑΛΑΣ</w:t>
            </w:r>
          </w:p>
          <w:p w:rsidR="001E0A7C" w:rsidRDefault="001E0A7C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D028C5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Τρέχουσες Εξελίξεις στην Ελληνική και Διεθνή Οικονομία (Γ ΕΤΟΣ, Δ ΕΤΟΣ</w:t>
            </w:r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) ΛΙΑΡΓΚΟΒΑΣ </w:t>
            </w:r>
          </w:p>
          <w:p w:rsidR="00A82621" w:rsidRPr="00450853" w:rsidRDefault="00A82621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Αγγλική Ορολογία Οικονομικών II (Α έτος) ΜΙΧΑ 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Στατιστική Ι (Β ΕΤΟΣ) ΣΚΙΝΤΖΗ</w:t>
            </w:r>
          </w:p>
          <w:p w:rsidR="00A604F7" w:rsidRPr="00450853" w:rsidRDefault="00A604F7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Κοινωνική Οικονομία και Επιχειρηματικότητα (Γ ΕΤΟΣ ) ΔΑΣΚΑΛΟΠΟΥΛΟΥ</w:t>
            </w:r>
          </w:p>
        </w:tc>
        <w:tc>
          <w:tcPr>
            <w:tcW w:w="1904" w:type="dxa"/>
          </w:tcPr>
          <w:p w:rsidR="00A82621" w:rsidRPr="00F04975" w:rsidRDefault="00354F3D" w:rsidP="00450853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Μικροοικονομική Θεωρία ΙΙ (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  <w:t>B</w:t>
            </w: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ΕΤΟΣ) ΔΑΣΚΑΛΟΠΟΥΛΟΥ</w:t>
            </w:r>
          </w:p>
          <w:p w:rsidR="00F04975" w:rsidRDefault="00F04975" w:rsidP="00450853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en-US"/>
              </w:rPr>
            </w:pPr>
          </w:p>
          <w:p w:rsidR="00F04975" w:rsidRPr="00F04975" w:rsidRDefault="00F04975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Λήψη Επιχειρηματικών Αποφάσεων με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Πολυκριτηριακές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 Μεθόδους (Γ ΕΤΟΣ, Δ ΕΤΟΣ) ΓΕΩΡΓΙΟΥ</w:t>
            </w:r>
          </w:p>
        </w:tc>
        <w:tc>
          <w:tcPr>
            <w:tcW w:w="2148" w:type="dxa"/>
          </w:tcPr>
          <w:p w:rsidR="00A82621" w:rsidRDefault="00A82621" w:rsidP="00450853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Αγγλική Ορολογία Οικονομικών IV ( B έτος) ΜΙΧΑ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 </w:t>
            </w:r>
          </w:p>
          <w:p w:rsidR="008627D4" w:rsidRPr="00D028C5" w:rsidRDefault="008627D4" w:rsidP="00354F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Ποσοτικές Μέθοδοι Χρηματοοικονομικής και Οικονομικής των Επιχειρήσεων (Δ ΕΤΟΣ) ΣΚΙΝΤΖΗ</w:t>
            </w:r>
          </w:p>
          <w:p w:rsidR="00354F3D" w:rsidRPr="00450853" w:rsidRDefault="00354F3D" w:rsidP="00354F3D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>Εισαγωγή στην Οικονομική Επιστήμη ΙΙ (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l-GR"/>
              </w:rPr>
              <w:t>A</w:t>
            </w:r>
            <w:r w:rsidRPr="0045085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  <w:t xml:space="preserve"> ΕΤΟΣ) ΓΙΩΤΟΠΟΥΛΟΣ</w:t>
            </w: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Πληροφοριακά</w:t>
            </w: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Συστήματα Διοίκησης (Γ ΕΤΟΣ)</w:t>
            </w:r>
          </w:p>
          <w:p w:rsidR="00344B1F" w:rsidRPr="00450853" w:rsidRDefault="00945923" w:rsidP="009459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ΛΑΖΑΚΙΔΟΥ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Οικονομικά της Ανάπτυξης – Μεγέθυνσης (Ο.Α – ΚΑ) ΑΝΑΣΤΑΣΙΟΥ</w:t>
            </w: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15-18</w:t>
            </w:r>
          </w:p>
        </w:tc>
        <w:tc>
          <w:tcPr>
            <w:tcW w:w="2148" w:type="dxa"/>
          </w:tcPr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Βασικές Οικονομικές Αρχές για Δημ. Οργαν. &amp; Επιχ. (ΟΔΔΥΔΟΕ Υπ.) ΛΙΑΡΓΚΟΒΑΣ</w:t>
            </w:r>
          </w:p>
          <w:p w:rsidR="00D028C5" w:rsidRPr="00450853" w:rsidRDefault="00D028C5" w:rsidP="00D028C5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Οικονομετρία ΙΙ (Γ Έτος) ΘΩΜΑΚΟΣ</w:t>
            </w:r>
          </w:p>
          <w:p w:rsidR="00D028C5" w:rsidRPr="00450853" w:rsidRDefault="00D028C5" w:rsidP="00D028C5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Ελληνικά και Διεθνή Λογιστικά Πρότυπα- Διεθνή Πρότυπα Χρηματοοικονομικής Αναφοράς (Δ ΕΤΟΣ) ΤΣΑΛΑΣ</w:t>
            </w:r>
          </w:p>
          <w:p w:rsidR="00D028C5" w:rsidRPr="00450853" w:rsidRDefault="00D028C5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 xml:space="preserve">(Εργαστήριο σε Ομάδες) Εφαρμογές Πληροφορικής στην Οικονομική Διαχείριση Μονάδων Υγείας (Γ ΕΤΟΣ, </w:t>
            </w:r>
            <w:r w:rsidRPr="00450853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Δ ΕΤΟΣ</w:t>
            </w: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) –ΔΕΡΜΑΤΗΣ (Αιθ. Η/Υ )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Δημόσια Οικονομική (ΟΔΔΥΟΔΕ Υπ.) ΔΑΣΚΑΛΟΠΟΥΛΟΥ</w:t>
            </w:r>
          </w:p>
          <w:p w:rsidR="00BA7428" w:rsidRPr="00450853" w:rsidRDefault="00BA7428" w:rsidP="00450853">
            <w:pPr>
              <w:rPr>
                <w:rFonts w:ascii="Times New Roman" w:eastAsia="Times New Roman" w:hAnsi="Times New Roman" w:cs="Times New Roman"/>
                <w:b/>
                <w:color w:val="00B050"/>
                <w:sz w:val="12"/>
                <w:szCs w:val="12"/>
                <w:lang w:eastAsia="el-GR"/>
              </w:rPr>
            </w:pPr>
            <w:r w:rsidRPr="00BA7428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Φροντιστήρια Χρηματοοικονομικής Ανάλυσης ΙΙ (Β ΕΤΟΣ) ΣΚΑΝΔΑΛΗ</w:t>
            </w:r>
          </w:p>
        </w:tc>
        <w:tc>
          <w:tcPr>
            <w:tcW w:w="1904" w:type="dxa"/>
          </w:tcPr>
          <w:p w:rsidR="00A82621" w:rsidRPr="00BA7428" w:rsidRDefault="00BA7428" w:rsidP="0045085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BA7428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Επιχειρηματική Ηθική (Δ ΕΤΟΣ) ΣΚΑΝΔΑΛΗ</w:t>
            </w:r>
          </w:p>
        </w:tc>
        <w:tc>
          <w:tcPr>
            <w:tcW w:w="2148" w:type="dxa"/>
          </w:tcPr>
          <w:p w:rsidR="00A82621" w:rsidRPr="00BA7428" w:rsidRDefault="00BA7428" w:rsidP="0094592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BA7428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Στρατηγικό Μάνατζμεντ (Δ ΕΤΟΣ) ΔΕΡΜΑΤΗΣ</w:t>
            </w:r>
          </w:p>
        </w:tc>
        <w:tc>
          <w:tcPr>
            <w:tcW w:w="1954" w:type="dxa"/>
          </w:tcPr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Μακροοικονομική Θεωρία ΙΙ (Β ΕΤΟΣ) ΑΝΑΣΤΑΣΙΟΥ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>Αξιολόγηση Επενδύσεων (Δ ΕΤΟΣ) ΦΩΤΟΠΟΥΛΟΣ</w:t>
            </w:r>
          </w:p>
          <w:p w:rsidR="00354F3D" w:rsidRPr="00450853" w:rsidRDefault="00354F3D" w:rsidP="00354F3D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Οικονομικά της Τεχνολογίας, Γ έτος  ΓΙΩΤΟΠΟΥΛΟΣ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Θεσμικά Οικονομικά (Ο.Α – ΚΑ) ΕΥΑΓΓΕΛΟΠΟΥΛΟΣ</w:t>
            </w:r>
          </w:p>
          <w:p w:rsidR="00A82621" w:rsidRPr="00450853" w:rsidRDefault="00A82621" w:rsidP="00D028C5">
            <w:pPr>
              <w:jc w:val="both"/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 xml:space="preserve">Προχωρημένες Ποσοτικές Μέθοδοι και οι Εφαρμογές τους στην Οικονομική Ανάλυση (Ο.Α  - ΚΒ) </w:t>
            </w:r>
            <w:r w:rsidR="00D028C5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ΣΚΙΝΤΖΗ</w:t>
            </w: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 xml:space="preserve"> </w:t>
            </w:r>
          </w:p>
        </w:tc>
        <w:tc>
          <w:tcPr>
            <w:tcW w:w="1897" w:type="dxa"/>
          </w:tcPr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4B1F" w:rsidRPr="00450853" w:rsidRDefault="00344B1F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2621" w:rsidRPr="00450853" w:rsidTr="00450853">
        <w:tc>
          <w:tcPr>
            <w:tcW w:w="1749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sz w:val="12"/>
                <w:szCs w:val="12"/>
              </w:rPr>
              <w:t>18-21</w:t>
            </w: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Μάρκετινγκ Δημοσίων Επιχ. &amp; Οργανισμών (ΟΔΔΥΔΟΕ Επ.) ΕΥΑΓΓΕΛΟΠΟΥΛΟΣ</w:t>
            </w:r>
          </w:p>
          <w:p w:rsidR="00A82621" w:rsidRDefault="00A82621" w:rsidP="00450853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Οικονομικές Πολιτικές της Ε.Ε (ΟΔΔΥΔΟΕ Επ.) Λιαργκόβας</w:t>
            </w:r>
          </w:p>
          <w:p w:rsidR="00D028C5" w:rsidRPr="00450853" w:rsidRDefault="00D028C5" w:rsidP="00D028C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sz w:val="12"/>
                <w:szCs w:val="12"/>
              </w:rPr>
              <w:t>Μαθηματικά ΙΙ (Α έτος) ΘΩΜΑΚΟΣ</w:t>
            </w:r>
          </w:p>
          <w:p w:rsidR="00D028C5" w:rsidRPr="00450853" w:rsidRDefault="00D028C5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70C0"/>
                <w:sz w:val="12"/>
                <w:szCs w:val="12"/>
              </w:rPr>
              <w:t xml:space="preserve">Βιομηχανική Οργάνωση ΙΙ (Γ ΕΤΟΣ, Δ ΕΤΟΣ) ΓΡΙΒΑ  </w:t>
            </w:r>
          </w:p>
          <w:p w:rsidR="00A82621" w:rsidRPr="00450853" w:rsidRDefault="00A82621" w:rsidP="00D028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 xml:space="preserve">Ποσοτικές Μέθοδοι στη λήψη Επιχ/κών Αποφάσεων (ΟΔΔΥΔΟΕ Υπ.) </w:t>
            </w:r>
            <w:r w:rsidR="00D028C5"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  <w:t>ΣΚΙΝΤΖΗ ΑΓΓΕΛΙΔΗΣ</w:t>
            </w:r>
          </w:p>
        </w:tc>
        <w:tc>
          <w:tcPr>
            <w:tcW w:w="1904" w:type="dxa"/>
          </w:tcPr>
          <w:p w:rsidR="00A82621" w:rsidRPr="00450853" w:rsidRDefault="00A82621" w:rsidP="001E0A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</w:tcPr>
          <w:p w:rsidR="00A82621" w:rsidRPr="00450853" w:rsidRDefault="00A82621" w:rsidP="00450853">
            <w:pPr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</w:pPr>
            <w:r w:rsidRPr="00450853">
              <w:rPr>
                <w:rFonts w:ascii="Times New Roman" w:eastAsia="Times New Roman" w:hAnsi="Times New Roman" w:cs="Times New Roman"/>
                <w:b/>
                <w:color w:val="0070C0"/>
                <w:sz w:val="12"/>
                <w:szCs w:val="12"/>
                <w:lang w:eastAsia="el-GR"/>
              </w:rPr>
              <w:t>ΔΙΟΙΚΗΣΗ ΠΙΣΤΩΤΙΚΩΝ ΙΔΡΥΜΑΤΩΝ (Δ ΕΤΟΣ) ΑΓΓΕΛΙΔΗΣ</w:t>
            </w:r>
          </w:p>
          <w:p w:rsidR="003471BC" w:rsidRDefault="003471BC" w:rsidP="003471BC">
            <w:pPr>
              <w:jc w:val="both"/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Δημόσια Οικονομική  (Γ ΕΤΟΣ) ΕΥΑΓΓΕΛΟΠΟΥΛΟΣ</w:t>
            </w:r>
          </w:p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4" w:type="dxa"/>
          </w:tcPr>
          <w:p w:rsidR="00A82621" w:rsidRDefault="00A82621" w:rsidP="00450853">
            <w:pPr>
              <w:jc w:val="both"/>
              <w:rPr>
                <w:rFonts w:ascii="Times New Roman" w:hAnsi="Times New Roman" w:cs="Times New Roman"/>
                <w:b/>
                <w:color w:val="548DD4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548DD4"/>
                <w:sz w:val="12"/>
                <w:szCs w:val="12"/>
              </w:rPr>
              <w:t>Θεωρίες Οικονομικής Ανάπτυξης-Μεγέθυνσης (Δ ΕΤΟΣ) ΑΝΑΣΤΑΣΙΟΥ</w:t>
            </w:r>
          </w:p>
          <w:p w:rsidR="001E0A7C" w:rsidRPr="00450853" w:rsidRDefault="001E0A7C" w:rsidP="001E0A7C">
            <w:pPr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00B050"/>
                <w:sz w:val="12"/>
                <w:szCs w:val="12"/>
              </w:rPr>
              <w:t>Θεωρία Βιομηχανικής Οργάνωσης (Γ ΕΤΟΣ) ΦΩΤΟΠΟΥΛΟΣ</w:t>
            </w:r>
          </w:p>
          <w:p w:rsidR="00A82621" w:rsidRPr="00450853" w:rsidRDefault="00A82621" w:rsidP="0045085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0853">
              <w:rPr>
                <w:rFonts w:ascii="Times New Roman" w:hAnsi="Times New Roman" w:cs="Times New Roman"/>
                <w:b/>
                <w:color w:val="984806"/>
                <w:sz w:val="12"/>
                <w:szCs w:val="12"/>
              </w:rPr>
              <w:t>Θεωρία &amp; Εφαρμογές Χρηματοοικονομική Ανάλυσης (Ο.Α – ΚΒ) ΑΓΓΕΛΙΔΗΣ</w:t>
            </w:r>
          </w:p>
        </w:tc>
        <w:tc>
          <w:tcPr>
            <w:tcW w:w="1897" w:type="dxa"/>
          </w:tcPr>
          <w:p w:rsidR="00A82621" w:rsidRPr="00450853" w:rsidRDefault="00A82621" w:rsidP="004508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76F47" w:rsidRDefault="00B76F47" w:rsidP="00A56D2D">
      <w:pPr>
        <w:spacing w:after="0" w:line="240" w:lineRule="auto"/>
      </w:pPr>
    </w:p>
    <w:p w:rsidR="00352636" w:rsidRPr="00A56D2D" w:rsidRDefault="00352636" w:rsidP="00A56D2D">
      <w:pPr>
        <w:spacing w:after="0" w:line="240" w:lineRule="auto"/>
        <w:jc w:val="center"/>
        <w:rPr>
          <w:b/>
          <w:color w:val="984806"/>
          <w:sz w:val="16"/>
          <w:szCs w:val="16"/>
        </w:rPr>
      </w:pPr>
    </w:p>
    <w:p w:rsidR="00B771F6" w:rsidRDefault="00B771F6" w:rsidP="00A56D2D">
      <w:pPr>
        <w:spacing w:after="0" w:line="240" w:lineRule="auto"/>
      </w:pPr>
    </w:p>
    <w:sectPr w:rsidR="00B771F6" w:rsidSect="001E6309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9A" w:rsidRDefault="00507D9A" w:rsidP="001E6309">
      <w:pPr>
        <w:spacing w:after="0" w:line="240" w:lineRule="auto"/>
      </w:pPr>
      <w:r>
        <w:separator/>
      </w:r>
    </w:p>
  </w:endnote>
  <w:endnote w:type="continuationSeparator" w:id="0">
    <w:p w:rsidR="00507D9A" w:rsidRDefault="00507D9A" w:rsidP="001E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9A" w:rsidRDefault="00507D9A" w:rsidP="001E6309">
      <w:pPr>
        <w:spacing w:after="0" w:line="240" w:lineRule="auto"/>
      </w:pPr>
      <w:r>
        <w:separator/>
      </w:r>
    </w:p>
  </w:footnote>
  <w:footnote w:type="continuationSeparator" w:id="0">
    <w:p w:rsidR="00507D9A" w:rsidRDefault="00507D9A" w:rsidP="001E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87" w:rsidRPr="00650533" w:rsidRDefault="00BF3C87" w:rsidP="00A82621">
    <w:pPr>
      <w:spacing w:after="0" w:line="240" w:lineRule="auto"/>
      <w:jc w:val="center"/>
      <w:rPr>
        <w:sz w:val="16"/>
        <w:szCs w:val="16"/>
      </w:rPr>
    </w:pPr>
    <w:r w:rsidRPr="00F8128A">
      <w:rPr>
        <w:b/>
      </w:rPr>
      <w:t xml:space="preserve">ΠΡΟΓΡΑΜΜΑ </w:t>
    </w:r>
    <w:r>
      <w:rPr>
        <w:b/>
      </w:rPr>
      <w:t>ΜΑΘΗΜΑΤΩΝ</w:t>
    </w:r>
    <w:r w:rsidRPr="006554E9">
      <w:rPr>
        <w:b/>
      </w:rPr>
      <w:t xml:space="preserve">: </w:t>
    </w:r>
    <w:r>
      <w:rPr>
        <w:b/>
      </w:rPr>
      <w:t>ΕΑΡΙΝΟ ΕΞΑΜΗΝΟ ΑΚΑΔΗΜΑΙΚΟΥ ΕΤΟΥΣ 2017-2018</w:t>
    </w:r>
  </w:p>
  <w:p w:rsidR="00BF3C87" w:rsidRDefault="00BF3C87" w:rsidP="00A82621">
    <w:pPr>
      <w:pStyle w:val="a3"/>
      <w:jc w:val="center"/>
    </w:pPr>
    <w:r>
      <w:rPr>
        <w:b/>
        <w:sz w:val="16"/>
        <w:szCs w:val="16"/>
      </w:rPr>
      <w:t>Α΄</w:t>
    </w:r>
    <w:r w:rsidRPr="00761B5A">
      <w:rPr>
        <w:b/>
        <w:sz w:val="16"/>
        <w:szCs w:val="16"/>
      </w:rPr>
      <w:t xml:space="preserve"> ΕΤΟΣ </w:t>
    </w:r>
    <w:r w:rsidRPr="00761B5A">
      <w:rPr>
        <w:b/>
        <w:color w:val="00B050"/>
        <w:sz w:val="16"/>
        <w:szCs w:val="16"/>
      </w:rPr>
      <w:t xml:space="preserve"> </w:t>
    </w:r>
    <w:r>
      <w:rPr>
        <w:b/>
        <w:color w:val="FF0000"/>
        <w:sz w:val="16"/>
        <w:szCs w:val="16"/>
      </w:rPr>
      <w:t>Β΄</w:t>
    </w:r>
    <w:r w:rsidRPr="00761B5A">
      <w:rPr>
        <w:b/>
        <w:color w:val="FF0000"/>
        <w:sz w:val="16"/>
        <w:szCs w:val="16"/>
      </w:rPr>
      <w:t xml:space="preserve"> ΕΤΟΣ </w:t>
    </w:r>
    <w:r w:rsidRPr="00761B5A">
      <w:rPr>
        <w:b/>
        <w:color w:val="4F81BD"/>
        <w:sz w:val="16"/>
        <w:szCs w:val="16"/>
      </w:rPr>
      <w:t xml:space="preserve"> </w:t>
    </w:r>
    <w:r>
      <w:rPr>
        <w:b/>
        <w:color w:val="00B050"/>
        <w:sz w:val="16"/>
        <w:szCs w:val="16"/>
      </w:rPr>
      <w:t>Γ΄</w:t>
    </w:r>
    <w:r w:rsidRPr="00761B5A">
      <w:rPr>
        <w:b/>
        <w:color w:val="00B050"/>
        <w:sz w:val="16"/>
        <w:szCs w:val="16"/>
      </w:rPr>
      <w:t xml:space="preserve"> ΕΤΟΣ </w:t>
    </w:r>
    <w:r w:rsidRPr="00761B5A">
      <w:rPr>
        <w:b/>
        <w:color w:val="FF0000"/>
        <w:sz w:val="16"/>
        <w:szCs w:val="16"/>
      </w:rPr>
      <w:t xml:space="preserve"> </w:t>
    </w:r>
    <w:r w:rsidRPr="00761B5A">
      <w:rPr>
        <w:b/>
        <w:color w:val="548DD4"/>
        <w:sz w:val="16"/>
        <w:szCs w:val="16"/>
      </w:rPr>
      <w:t>Δ’ ΕΤΟΣ</w:t>
    </w:r>
    <w:r>
      <w:rPr>
        <w:b/>
        <w:color w:val="548DD4"/>
        <w:sz w:val="16"/>
        <w:szCs w:val="16"/>
      </w:rPr>
      <w:t xml:space="preserve">  </w:t>
    </w:r>
    <w:r>
      <w:rPr>
        <w:b/>
        <w:color w:val="7030A0"/>
        <w:sz w:val="16"/>
        <w:szCs w:val="16"/>
      </w:rPr>
      <w:t xml:space="preserve">ΠΜΣ ΟΔΔΥΔΟΕ  </w:t>
    </w:r>
    <w:r>
      <w:rPr>
        <w:b/>
        <w:color w:val="984806"/>
        <w:sz w:val="16"/>
        <w:szCs w:val="16"/>
      </w:rPr>
      <w:t>ΠΜΣ Ο.Α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zNTMztDCwtDA1NTRV0lEKTi0uzszPAykwrQUAaz8HpywAAAA="/>
  </w:docVars>
  <w:rsids>
    <w:rsidRoot w:val="001E6309"/>
    <w:rsid w:val="00002FDA"/>
    <w:rsid w:val="000727D4"/>
    <w:rsid w:val="000A41F1"/>
    <w:rsid w:val="000F6C59"/>
    <w:rsid w:val="001525D7"/>
    <w:rsid w:val="00194453"/>
    <w:rsid w:val="001E0A7C"/>
    <w:rsid w:val="001E6309"/>
    <w:rsid w:val="001F4939"/>
    <w:rsid w:val="00227E16"/>
    <w:rsid w:val="003233D7"/>
    <w:rsid w:val="00344B1F"/>
    <w:rsid w:val="003471BC"/>
    <w:rsid w:val="00352636"/>
    <w:rsid w:val="00354F3D"/>
    <w:rsid w:val="003E1825"/>
    <w:rsid w:val="00404234"/>
    <w:rsid w:val="004162DD"/>
    <w:rsid w:val="00450853"/>
    <w:rsid w:val="00507D9A"/>
    <w:rsid w:val="00551F6E"/>
    <w:rsid w:val="006B1B53"/>
    <w:rsid w:val="006E170B"/>
    <w:rsid w:val="00723A04"/>
    <w:rsid w:val="007B7734"/>
    <w:rsid w:val="0085530A"/>
    <w:rsid w:val="008627D4"/>
    <w:rsid w:val="008F4EE4"/>
    <w:rsid w:val="0092087E"/>
    <w:rsid w:val="009226AF"/>
    <w:rsid w:val="00945923"/>
    <w:rsid w:val="00961264"/>
    <w:rsid w:val="009A7C0E"/>
    <w:rsid w:val="00A10E2A"/>
    <w:rsid w:val="00A33F26"/>
    <w:rsid w:val="00A56D2D"/>
    <w:rsid w:val="00A604F7"/>
    <w:rsid w:val="00A82621"/>
    <w:rsid w:val="00AB1C6C"/>
    <w:rsid w:val="00AE23C1"/>
    <w:rsid w:val="00B07199"/>
    <w:rsid w:val="00B76F47"/>
    <w:rsid w:val="00B771F6"/>
    <w:rsid w:val="00BA7428"/>
    <w:rsid w:val="00BB73D4"/>
    <w:rsid w:val="00BC7E77"/>
    <w:rsid w:val="00BF3C87"/>
    <w:rsid w:val="00D028C5"/>
    <w:rsid w:val="00D4510E"/>
    <w:rsid w:val="00D553D1"/>
    <w:rsid w:val="00DE1AC5"/>
    <w:rsid w:val="00E25F40"/>
    <w:rsid w:val="00EA6056"/>
    <w:rsid w:val="00F04975"/>
    <w:rsid w:val="00F1660E"/>
    <w:rsid w:val="00F230C1"/>
    <w:rsid w:val="00F71A93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E6309"/>
  </w:style>
  <w:style w:type="paragraph" w:styleId="a4">
    <w:name w:val="footer"/>
    <w:basedOn w:val="a"/>
    <w:link w:val="Char0"/>
    <w:uiPriority w:val="99"/>
    <w:unhideWhenUsed/>
    <w:rsid w:val="001E6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E6309"/>
  </w:style>
  <w:style w:type="table" w:styleId="a5">
    <w:name w:val="Table Grid"/>
    <w:basedOn w:val="a1"/>
    <w:uiPriority w:val="39"/>
    <w:rsid w:val="001E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Timotheos Angelidis</dc:creator>
  <cp:lastModifiedBy>Δήμητρα Ψυχογυιού</cp:lastModifiedBy>
  <cp:revision>3</cp:revision>
  <cp:lastPrinted>2018-01-03T07:37:00Z</cp:lastPrinted>
  <dcterms:created xsi:type="dcterms:W3CDTF">2018-01-26T12:50:00Z</dcterms:created>
  <dcterms:modified xsi:type="dcterms:W3CDTF">2018-01-29T10:52:00Z</dcterms:modified>
</cp:coreProperties>
</file>