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F6" w:rsidRPr="00F37193" w:rsidRDefault="000F24F6" w:rsidP="000F24F6">
      <w:pPr>
        <w:spacing w:line="360" w:lineRule="auto"/>
        <w:jc w:val="center"/>
        <w:rPr>
          <w:rFonts w:ascii="Tahoma" w:hAnsi="Tahoma" w:cs="Tahoma"/>
          <w:b/>
          <w:spacing w:val="40"/>
        </w:rPr>
      </w:pPr>
      <w:r w:rsidRPr="00F37193">
        <w:rPr>
          <w:rFonts w:ascii="Tahoma" w:hAnsi="Tahoma" w:cs="Tahoma"/>
          <w:b/>
          <w:spacing w:val="40"/>
        </w:rPr>
        <w:t>ΠΑΝΕΠΙΣΤΗΜΙΟ ΠΕΛΟΠΟΝΝΗΣΟΥ</w:t>
      </w:r>
    </w:p>
    <w:p w:rsidR="000F24F6" w:rsidRPr="00F37193" w:rsidRDefault="000F24F6" w:rsidP="000F24F6">
      <w:pPr>
        <w:spacing w:line="360" w:lineRule="auto"/>
        <w:jc w:val="center"/>
        <w:rPr>
          <w:rFonts w:ascii="Tahoma" w:hAnsi="Tahoma" w:cs="Tahoma"/>
        </w:rPr>
      </w:pP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4" o:title=""/>
          </v:shape>
          <o:OLEObject Type="Embed" ProgID="MSPhotoEd.3" ShapeID="_x0000_i1025" DrawAspect="Content" ObjectID="_1695542984" r:id="rId5"/>
        </w:object>
      </w:r>
    </w:p>
    <w:p w:rsidR="000F24F6" w:rsidRPr="00F37193" w:rsidRDefault="000F24F6" w:rsidP="000F24F6">
      <w:pPr>
        <w:jc w:val="center"/>
        <w:rPr>
          <w:rFonts w:ascii="Tahoma" w:hAnsi="Tahoma" w:cs="Tahoma"/>
          <w:b/>
        </w:rPr>
      </w:pPr>
      <w:r w:rsidRPr="00F37193">
        <w:rPr>
          <w:rFonts w:ascii="Tahoma" w:hAnsi="Tahoma" w:cs="Tahoma"/>
          <w:b/>
        </w:rPr>
        <w:t>ΣΧΟΛΗ ΟΙΚΟΝΟΜΙΑΣ</w:t>
      </w:r>
      <w:r>
        <w:rPr>
          <w:rFonts w:ascii="Tahoma" w:hAnsi="Tahoma" w:cs="Tahoma"/>
          <w:b/>
        </w:rPr>
        <w:t xml:space="preserve"> ΚΑΙ ΤΕΧΝΟΛΟΓΙΑΣ</w:t>
      </w:r>
    </w:p>
    <w:p w:rsidR="000F24F6" w:rsidRPr="000F24F6" w:rsidRDefault="000F24F6" w:rsidP="000F24F6">
      <w:pPr>
        <w:jc w:val="center"/>
        <w:rPr>
          <w:rFonts w:ascii="Tahoma" w:hAnsi="Tahoma" w:cs="Tahoma"/>
          <w:b/>
          <w:i/>
        </w:rPr>
      </w:pPr>
      <w:r w:rsidRPr="00F37193">
        <w:rPr>
          <w:rFonts w:ascii="Tahoma" w:hAnsi="Tahoma" w:cs="Tahoma"/>
          <w:b/>
          <w:i/>
        </w:rPr>
        <w:t>ΤΜΗΜΑ ΟΙΚΟΝΟΜΙΚΩΝ ΕΠΙΣΤΗΜΩΝ</w:t>
      </w:r>
    </w:p>
    <w:p w:rsidR="000F24F6" w:rsidRDefault="000F24F6" w:rsidP="000F24F6">
      <w:pPr>
        <w:jc w:val="center"/>
        <w:rPr>
          <w:rFonts w:ascii="Tahoma" w:hAnsi="Tahoma" w:cs="Tahoma"/>
          <w:b/>
          <w:i/>
        </w:rPr>
      </w:pPr>
      <w:r>
        <w:rPr>
          <w:rFonts w:ascii="Tahoma" w:hAnsi="Tahoma" w:cs="Tahoma"/>
          <w:b/>
          <w:i/>
        </w:rPr>
        <w:t>ΠΜΣ ΟΡΓΑΝΩΣΗ ΚΑΙ ΔΙΟΙΚΗΣΗ ΔΗΜΟΣΙΩΝ ΥΠΗΡΕΣΙΩΝ ΔΗΜΟΣΙΩΝ ΟΡΓΑΝΙΣΜΩΝ ΚΑΙ ΕΠΙΧΕΙΡΗΣΕΩΝ</w:t>
      </w:r>
    </w:p>
    <w:p w:rsidR="000F24F6" w:rsidRDefault="000F24F6" w:rsidP="000F24F6">
      <w:pPr>
        <w:jc w:val="center"/>
        <w:rPr>
          <w:rFonts w:ascii="Tahoma" w:hAnsi="Tahoma" w:cs="Tahoma"/>
          <w:b/>
          <w:i/>
        </w:rPr>
      </w:pPr>
    </w:p>
    <w:p w:rsidR="000F24F6" w:rsidRPr="000F24F6" w:rsidRDefault="000F24F6" w:rsidP="000F24F6">
      <w:pPr>
        <w:jc w:val="center"/>
        <w:rPr>
          <w:rFonts w:ascii="Arial" w:hAnsi="Arial" w:cs="Arial"/>
          <w:color w:val="000000"/>
          <w:u w:val="single"/>
          <w:shd w:val="clear" w:color="auto" w:fill="FFFFFF"/>
        </w:rPr>
      </w:pPr>
      <w:r w:rsidRPr="000F24F6">
        <w:rPr>
          <w:rFonts w:ascii="Tahoma" w:hAnsi="Tahoma" w:cs="Tahoma"/>
          <w:b/>
          <w:i/>
          <w:u w:val="single"/>
        </w:rPr>
        <w:t>Α Ν Α Κ Ο Ι Ν Ω Σ Η</w:t>
      </w:r>
    </w:p>
    <w:p w:rsidR="000F24F6" w:rsidRDefault="000F24F6">
      <w:pPr>
        <w:rPr>
          <w:rFonts w:ascii="Arial" w:hAnsi="Arial" w:cs="Arial"/>
          <w:color w:val="000000"/>
          <w:shd w:val="clear" w:color="auto" w:fill="FFFFFF"/>
        </w:rPr>
      </w:pPr>
    </w:p>
    <w:p w:rsidR="00192748" w:rsidRDefault="00192748">
      <w:pPr>
        <w:rPr>
          <w:rFonts w:ascii="Arial" w:hAnsi="Arial" w:cs="Arial"/>
          <w:color w:val="000000"/>
          <w:shd w:val="clear" w:color="auto" w:fill="FFFFFF"/>
        </w:rPr>
      </w:pPr>
    </w:p>
    <w:p w:rsidR="007673A8" w:rsidRPr="00192748" w:rsidRDefault="000F24F6" w:rsidP="000F24F6">
      <w:pPr>
        <w:jc w:val="both"/>
        <w:rPr>
          <w:color w:val="000000"/>
          <w:sz w:val="22"/>
          <w:szCs w:val="22"/>
          <w:shd w:val="clear" w:color="auto" w:fill="FFFFFF"/>
        </w:rPr>
      </w:pPr>
      <w:r>
        <w:rPr>
          <w:rFonts w:ascii="Arial" w:hAnsi="Arial" w:cs="Arial"/>
          <w:color w:val="000000"/>
          <w:sz w:val="22"/>
          <w:szCs w:val="22"/>
          <w:shd w:val="clear" w:color="auto" w:fill="FFFFFF"/>
        </w:rPr>
        <w:t xml:space="preserve"> </w:t>
      </w:r>
      <w:r w:rsidRPr="000F24F6">
        <w:rPr>
          <w:color w:val="000000"/>
          <w:sz w:val="22"/>
          <w:szCs w:val="22"/>
          <w:shd w:val="clear" w:color="auto" w:fill="FFFFFF"/>
        </w:rPr>
        <w:t>Σύμφωνα με το αρθ.35 παρ.2 του  ν. 4485/2017 απαλλάσσονται από τα τέλη φοίτησης, όπου αυτά προβλέπονται,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w:t>
      </w:r>
      <w:r w:rsidR="008C49C4">
        <w:rPr>
          <w:color w:val="000000"/>
          <w:sz w:val="22"/>
          <w:szCs w:val="22"/>
          <w:shd w:val="clear" w:color="auto" w:fill="FFFFFF"/>
        </w:rPr>
        <w:t xml:space="preserve"> (επισυνάπτεται Απόφαση του Υφυπουργού  Παιδείας και Θρησκευμάτων με </w:t>
      </w:r>
      <w:proofErr w:type="spellStart"/>
      <w:r w:rsidR="008C49C4">
        <w:rPr>
          <w:color w:val="000000"/>
          <w:sz w:val="22"/>
          <w:szCs w:val="22"/>
          <w:shd w:val="clear" w:color="auto" w:fill="FFFFFF"/>
        </w:rPr>
        <w:t>αρ.πρωτ</w:t>
      </w:r>
      <w:proofErr w:type="spellEnd"/>
      <w:r w:rsidR="008C49C4">
        <w:rPr>
          <w:color w:val="000000"/>
          <w:sz w:val="22"/>
          <w:szCs w:val="22"/>
          <w:shd w:val="clear" w:color="auto" w:fill="FFFFFF"/>
        </w:rPr>
        <w:t>. 79803/Ζ1/05.07.2021)</w:t>
      </w:r>
      <w:r w:rsidRPr="000F24F6">
        <w:rPr>
          <w:color w:val="000000"/>
          <w:sz w:val="22"/>
          <w:szCs w:val="22"/>
          <w:shd w:val="clear" w:color="auto" w:fill="FFFFFF"/>
        </w:rPr>
        <w:t xml:space="preserve">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από την Επιτροπή που συγκροτείται δυνάμει της περίπτωσης δ' της παραγράφου 3 του άρθρου 31, τα εισοδήματα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w:t>
      </w:r>
    </w:p>
    <w:p w:rsidR="00192748" w:rsidRPr="008C49C4" w:rsidRDefault="00192748" w:rsidP="000F24F6">
      <w:pPr>
        <w:jc w:val="both"/>
        <w:rPr>
          <w:b/>
          <w:color w:val="000000"/>
          <w:sz w:val="22"/>
          <w:szCs w:val="22"/>
          <w:shd w:val="clear" w:color="auto" w:fill="FFFFFF"/>
        </w:rPr>
      </w:pPr>
      <w:r>
        <w:rPr>
          <w:color w:val="000000"/>
          <w:sz w:val="22"/>
          <w:szCs w:val="22"/>
          <w:shd w:val="clear" w:color="auto" w:fill="FFFFFF"/>
        </w:rPr>
        <w:t>Παρακαλούντ</w:t>
      </w:r>
      <w:r w:rsidR="00086754">
        <w:rPr>
          <w:color w:val="000000"/>
          <w:sz w:val="22"/>
          <w:szCs w:val="22"/>
          <w:shd w:val="clear" w:color="auto" w:fill="FFFFFF"/>
        </w:rPr>
        <w:t>αι</w:t>
      </w:r>
      <w:r>
        <w:rPr>
          <w:color w:val="000000"/>
          <w:sz w:val="22"/>
          <w:szCs w:val="22"/>
          <w:shd w:val="clear" w:color="auto" w:fill="FFFFFF"/>
        </w:rPr>
        <w:t xml:space="preserve"> οι φοιτητές που επιθυμούν την απαλλαγή τελών φοίτησης να καταθέσουν ηλεκτρονικά </w:t>
      </w:r>
      <w:hyperlink r:id="rId6" w:history="1">
        <w:r w:rsidRPr="009426A3">
          <w:rPr>
            <w:rStyle w:val="-"/>
            <w:sz w:val="22"/>
            <w:szCs w:val="22"/>
            <w:shd w:val="clear" w:color="auto" w:fill="FFFFFF"/>
            <w:lang w:val="en-US"/>
          </w:rPr>
          <w:t>gian</w:t>
        </w:r>
        <w:r w:rsidRPr="00192748">
          <w:rPr>
            <w:rStyle w:val="-"/>
            <w:sz w:val="22"/>
            <w:szCs w:val="22"/>
            <w:shd w:val="clear" w:color="auto" w:fill="FFFFFF"/>
          </w:rPr>
          <w:t>@</w:t>
        </w:r>
        <w:r w:rsidRPr="009426A3">
          <w:rPr>
            <w:rStyle w:val="-"/>
            <w:sz w:val="22"/>
            <w:szCs w:val="22"/>
            <w:shd w:val="clear" w:color="auto" w:fill="FFFFFF"/>
            <w:lang w:val="en-US"/>
          </w:rPr>
          <w:t>uop</w:t>
        </w:r>
        <w:r w:rsidRPr="00192748">
          <w:rPr>
            <w:rStyle w:val="-"/>
            <w:sz w:val="22"/>
            <w:szCs w:val="22"/>
            <w:shd w:val="clear" w:color="auto" w:fill="FFFFFF"/>
          </w:rPr>
          <w:t>.</w:t>
        </w:r>
        <w:r w:rsidRPr="009426A3">
          <w:rPr>
            <w:rStyle w:val="-"/>
            <w:sz w:val="22"/>
            <w:szCs w:val="22"/>
            <w:shd w:val="clear" w:color="auto" w:fill="FFFFFF"/>
            <w:lang w:val="en-US"/>
          </w:rPr>
          <w:t>gr</w:t>
        </w:r>
      </w:hyperlink>
      <w:r w:rsidRPr="00192748">
        <w:rPr>
          <w:color w:val="000000"/>
          <w:sz w:val="22"/>
          <w:szCs w:val="22"/>
          <w:shd w:val="clear" w:color="auto" w:fill="FFFFFF"/>
        </w:rPr>
        <w:t xml:space="preserve"> </w:t>
      </w:r>
      <w:r>
        <w:rPr>
          <w:color w:val="000000"/>
          <w:sz w:val="22"/>
          <w:szCs w:val="22"/>
          <w:shd w:val="clear" w:color="auto" w:fill="FFFFFF"/>
        </w:rPr>
        <w:t xml:space="preserve"> αίτηση  το τελευταίο εκκαθαριστικό</w:t>
      </w:r>
      <w:r w:rsidR="008C49C4">
        <w:rPr>
          <w:color w:val="000000"/>
          <w:sz w:val="22"/>
          <w:szCs w:val="22"/>
          <w:shd w:val="clear" w:color="auto" w:fill="FFFFFF"/>
        </w:rPr>
        <w:t xml:space="preserve"> σημείωμα</w:t>
      </w:r>
      <w:r>
        <w:rPr>
          <w:color w:val="000000"/>
          <w:sz w:val="22"/>
          <w:szCs w:val="22"/>
          <w:shd w:val="clear" w:color="auto" w:fill="FFFFFF"/>
        </w:rPr>
        <w:t xml:space="preserve"> </w:t>
      </w:r>
      <w:r w:rsidR="00086754">
        <w:rPr>
          <w:color w:val="000000"/>
          <w:sz w:val="22"/>
          <w:szCs w:val="22"/>
          <w:shd w:val="clear" w:color="auto" w:fill="FFFFFF"/>
        </w:rPr>
        <w:t xml:space="preserve">(ατομικό ή και οικογενειακό) </w:t>
      </w:r>
      <w:r w:rsidR="00A01BAA">
        <w:rPr>
          <w:color w:val="000000"/>
          <w:sz w:val="22"/>
          <w:szCs w:val="22"/>
          <w:shd w:val="clear" w:color="auto" w:fill="FFFFFF"/>
        </w:rPr>
        <w:t xml:space="preserve">καθώς και πιστοποιητικό οικογενειακής κατάστασης </w:t>
      </w:r>
      <w:r>
        <w:rPr>
          <w:color w:val="000000"/>
          <w:sz w:val="22"/>
          <w:szCs w:val="22"/>
          <w:shd w:val="clear" w:color="auto" w:fill="FFFFFF"/>
        </w:rPr>
        <w:t xml:space="preserve"> από την </w:t>
      </w:r>
      <w:r w:rsidR="008C49C4" w:rsidRPr="008C49C4">
        <w:rPr>
          <w:b/>
          <w:color w:val="000000"/>
          <w:sz w:val="22"/>
          <w:szCs w:val="22"/>
          <w:shd w:val="clear" w:color="auto" w:fill="FFFFFF"/>
        </w:rPr>
        <w:t>Τετάρτη</w:t>
      </w:r>
      <w:r w:rsidRPr="008C49C4">
        <w:rPr>
          <w:b/>
          <w:color w:val="000000"/>
          <w:sz w:val="22"/>
          <w:szCs w:val="22"/>
          <w:shd w:val="clear" w:color="auto" w:fill="FFFFFF"/>
        </w:rPr>
        <w:t xml:space="preserve"> </w:t>
      </w:r>
      <w:r w:rsidR="008C49C4" w:rsidRPr="008C49C4">
        <w:rPr>
          <w:b/>
          <w:color w:val="000000"/>
          <w:sz w:val="22"/>
          <w:szCs w:val="22"/>
          <w:shd w:val="clear" w:color="auto" w:fill="FFFFFF"/>
        </w:rPr>
        <w:t>13</w:t>
      </w:r>
      <w:r w:rsidRPr="008C49C4">
        <w:rPr>
          <w:b/>
          <w:color w:val="000000"/>
          <w:sz w:val="22"/>
          <w:szCs w:val="22"/>
          <w:shd w:val="clear" w:color="auto" w:fill="FFFFFF"/>
        </w:rPr>
        <w:t>/</w:t>
      </w:r>
      <w:r w:rsidR="008C49C4" w:rsidRPr="008C49C4">
        <w:rPr>
          <w:b/>
          <w:color w:val="000000"/>
          <w:sz w:val="22"/>
          <w:szCs w:val="22"/>
          <w:shd w:val="clear" w:color="auto" w:fill="FFFFFF"/>
        </w:rPr>
        <w:t>10</w:t>
      </w:r>
      <w:r w:rsidRPr="008C49C4">
        <w:rPr>
          <w:b/>
          <w:color w:val="000000"/>
          <w:sz w:val="22"/>
          <w:szCs w:val="22"/>
          <w:shd w:val="clear" w:color="auto" w:fill="FFFFFF"/>
        </w:rPr>
        <w:t>/20</w:t>
      </w:r>
      <w:r w:rsidR="00086754" w:rsidRPr="008C49C4">
        <w:rPr>
          <w:b/>
          <w:color w:val="000000"/>
          <w:sz w:val="22"/>
          <w:szCs w:val="22"/>
          <w:shd w:val="clear" w:color="auto" w:fill="FFFFFF"/>
        </w:rPr>
        <w:t>2</w:t>
      </w:r>
      <w:r w:rsidR="008C49C4" w:rsidRPr="008C49C4">
        <w:rPr>
          <w:b/>
          <w:color w:val="000000"/>
          <w:sz w:val="22"/>
          <w:szCs w:val="22"/>
          <w:shd w:val="clear" w:color="auto" w:fill="FFFFFF"/>
        </w:rPr>
        <w:t>1</w:t>
      </w:r>
      <w:r w:rsidRPr="008C49C4">
        <w:rPr>
          <w:b/>
          <w:color w:val="000000"/>
          <w:sz w:val="22"/>
          <w:szCs w:val="22"/>
          <w:shd w:val="clear" w:color="auto" w:fill="FFFFFF"/>
        </w:rPr>
        <w:t xml:space="preserve"> έως και την </w:t>
      </w:r>
      <w:r w:rsidR="008C49C4" w:rsidRPr="008C49C4">
        <w:rPr>
          <w:b/>
          <w:color w:val="000000"/>
          <w:sz w:val="22"/>
          <w:szCs w:val="22"/>
          <w:shd w:val="clear" w:color="auto" w:fill="FFFFFF"/>
        </w:rPr>
        <w:t>Τετάρτη</w:t>
      </w:r>
      <w:r w:rsidRPr="008C49C4">
        <w:rPr>
          <w:b/>
          <w:color w:val="000000"/>
          <w:sz w:val="22"/>
          <w:szCs w:val="22"/>
          <w:shd w:val="clear" w:color="auto" w:fill="FFFFFF"/>
        </w:rPr>
        <w:t xml:space="preserve"> </w:t>
      </w:r>
      <w:r w:rsidR="008C49C4" w:rsidRPr="008C49C4">
        <w:rPr>
          <w:b/>
          <w:color w:val="000000"/>
          <w:sz w:val="22"/>
          <w:szCs w:val="22"/>
          <w:shd w:val="clear" w:color="auto" w:fill="FFFFFF"/>
        </w:rPr>
        <w:t>20</w:t>
      </w:r>
      <w:r w:rsidRPr="008C49C4">
        <w:rPr>
          <w:b/>
          <w:color w:val="000000"/>
          <w:sz w:val="22"/>
          <w:szCs w:val="22"/>
          <w:shd w:val="clear" w:color="auto" w:fill="FFFFFF"/>
        </w:rPr>
        <w:t>/10/20</w:t>
      </w:r>
      <w:r w:rsidR="00086754" w:rsidRPr="008C49C4">
        <w:rPr>
          <w:b/>
          <w:color w:val="000000"/>
          <w:sz w:val="22"/>
          <w:szCs w:val="22"/>
          <w:shd w:val="clear" w:color="auto" w:fill="FFFFFF"/>
        </w:rPr>
        <w:t>2</w:t>
      </w:r>
      <w:r w:rsidR="008C49C4" w:rsidRPr="008C49C4">
        <w:rPr>
          <w:b/>
          <w:color w:val="000000"/>
          <w:sz w:val="22"/>
          <w:szCs w:val="22"/>
          <w:shd w:val="clear" w:color="auto" w:fill="FFFFFF"/>
        </w:rPr>
        <w:t>1</w:t>
      </w:r>
      <w:r w:rsidRPr="008C49C4">
        <w:rPr>
          <w:b/>
          <w:color w:val="000000"/>
          <w:sz w:val="22"/>
          <w:szCs w:val="22"/>
          <w:shd w:val="clear" w:color="auto" w:fill="FFFFFF"/>
        </w:rPr>
        <w:t>.</w:t>
      </w:r>
    </w:p>
    <w:p w:rsidR="000F24F6" w:rsidRPr="008C49C4" w:rsidRDefault="000F24F6" w:rsidP="000F24F6">
      <w:pPr>
        <w:jc w:val="both"/>
        <w:rPr>
          <w:b/>
          <w:color w:val="000000"/>
          <w:sz w:val="22"/>
          <w:szCs w:val="22"/>
          <w:shd w:val="clear" w:color="auto" w:fill="FFFFFF"/>
        </w:rPr>
      </w:pPr>
    </w:p>
    <w:p w:rsidR="000F24F6" w:rsidRPr="000F24F6" w:rsidRDefault="000F24F6" w:rsidP="000F24F6">
      <w:pPr>
        <w:jc w:val="both"/>
      </w:pPr>
    </w:p>
    <w:sectPr w:rsidR="000F24F6" w:rsidRPr="000F24F6" w:rsidSect="007673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4F6"/>
    <w:rsid w:val="0001632D"/>
    <w:rsid w:val="00086754"/>
    <w:rsid w:val="000F24F6"/>
    <w:rsid w:val="00192748"/>
    <w:rsid w:val="002C61C9"/>
    <w:rsid w:val="007673A8"/>
    <w:rsid w:val="008C49C4"/>
    <w:rsid w:val="00A01BAA"/>
    <w:rsid w:val="00D056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2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n@uop.gr"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356</Words>
  <Characters>1924</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Gian</cp:lastModifiedBy>
  <cp:revision>6</cp:revision>
  <dcterms:created xsi:type="dcterms:W3CDTF">2019-10-16T11:48:00Z</dcterms:created>
  <dcterms:modified xsi:type="dcterms:W3CDTF">2021-10-12T08:23:00Z</dcterms:modified>
</cp:coreProperties>
</file>